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3032" w14:textId="77777777" w:rsidR="00A72ED0" w:rsidRDefault="00A72ED0" w:rsidP="000117F1">
      <w:pPr>
        <w:spacing w:after="27"/>
        <w:rPr>
          <w:color w:val="5B9BD5" w:themeColor="accent1"/>
          <w:sz w:val="24"/>
          <w:lang w:val="it-IT"/>
        </w:rPr>
      </w:pPr>
    </w:p>
    <w:p w14:paraId="552F7CCD" w14:textId="0AC45247" w:rsidR="00A72ED0" w:rsidRPr="008F0B2E" w:rsidRDefault="002C6ED1" w:rsidP="008F0B2E">
      <w:pPr>
        <w:spacing w:after="0" w:line="240" w:lineRule="auto"/>
        <w:rPr>
          <w:color w:val="auto"/>
          <w:sz w:val="24"/>
          <w:szCs w:val="24"/>
          <w:lang w:val="it-IT" w:eastAsia="it-IT"/>
        </w:rPr>
      </w:pPr>
      <w:r w:rsidRPr="002C6ED1">
        <w:rPr>
          <w:color w:val="auto"/>
          <w:sz w:val="24"/>
          <w:szCs w:val="24"/>
          <w:lang w:val="it-IT" w:eastAsia="it-IT"/>
        </w:rPr>
        <w:fldChar w:fldCharType="begin"/>
      </w:r>
      <w:r w:rsidRPr="002C6ED1">
        <w:rPr>
          <w:color w:val="auto"/>
          <w:sz w:val="24"/>
          <w:szCs w:val="24"/>
          <w:lang w:val="it-IT" w:eastAsia="it-IT"/>
        </w:rPr>
        <w:instrText xml:space="preserve"> INCLUDEPICTURE "/var/folders/84/smmngmks7dv99vqnn3ppwwqc0000gn/T/com.microsoft.Word/WebArchiveCopyPasteTempFiles/page1image6875920" \* MERGEFORMATINET </w:instrText>
      </w:r>
      <w:r w:rsidRPr="002C6ED1">
        <w:rPr>
          <w:color w:val="auto"/>
          <w:sz w:val="24"/>
          <w:szCs w:val="24"/>
          <w:lang w:val="it-IT" w:eastAsia="it-IT"/>
        </w:rPr>
        <w:fldChar w:fldCharType="separate"/>
      </w:r>
      <w:r w:rsidRPr="002C6ED1">
        <w:rPr>
          <w:noProof/>
          <w:color w:val="auto"/>
          <w:sz w:val="24"/>
          <w:szCs w:val="24"/>
          <w:lang w:val="it-IT" w:eastAsia="it-IT"/>
        </w:rPr>
        <w:drawing>
          <wp:inline distT="0" distB="0" distL="0" distR="0" wp14:anchorId="43FAB61E" wp14:editId="756C0832">
            <wp:extent cx="6226175" cy="747395"/>
            <wp:effectExtent l="0" t="0" r="0" b="1905"/>
            <wp:docPr id="14" name="Immagine 14" descr="page1image687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87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ED1">
        <w:rPr>
          <w:color w:val="auto"/>
          <w:sz w:val="24"/>
          <w:szCs w:val="24"/>
          <w:lang w:val="it-IT" w:eastAsia="it-IT"/>
        </w:rPr>
        <w:fldChar w:fldCharType="end"/>
      </w:r>
    </w:p>
    <w:p w14:paraId="682AC0B0" w14:textId="14579392" w:rsidR="00A72ED0" w:rsidRDefault="00A72ED0" w:rsidP="000117F1">
      <w:pPr>
        <w:spacing w:after="27"/>
        <w:ind w:left="399" w:hanging="10"/>
        <w:jc w:val="right"/>
        <w:rPr>
          <w:color w:val="5B9BD5" w:themeColor="accent1"/>
          <w:sz w:val="24"/>
          <w:lang w:val="it-IT"/>
        </w:rPr>
      </w:pPr>
    </w:p>
    <w:p w14:paraId="7A43C366" w14:textId="0BECF877" w:rsidR="008F0B2E" w:rsidRDefault="005B730F" w:rsidP="008F0B2E">
      <w:pPr>
        <w:spacing w:after="0"/>
        <w:ind w:left="10" w:right="935" w:hanging="10"/>
        <w:jc w:val="right"/>
        <w:rPr>
          <w:color w:val="5B9BD5" w:themeColor="accent1"/>
          <w:sz w:val="28"/>
          <w:lang w:val="it-IT"/>
        </w:rPr>
      </w:pPr>
      <w:r>
        <w:rPr>
          <w:noProof/>
          <w:color w:val="5B9BD5" w:themeColor="accent1"/>
          <w:sz w:val="24"/>
          <w:lang w:val="it-IT"/>
        </w:rPr>
        <w:drawing>
          <wp:inline distT="0" distB="0" distL="0" distR="0" wp14:anchorId="1D04A7E7" wp14:editId="56AA0502">
            <wp:extent cx="675640" cy="731520"/>
            <wp:effectExtent l="0" t="0" r="0" b="5080"/>
            <wp:docPr id="15" name="Immagine 15" descr="Immagine che contiene testo, clipart, asparago, verdu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Immagine che contiene testo, clipart, asparago, verdura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27" cy="75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1481" w14:textId="3F468362" w:rsidR="00467601" w:rsidRPr="00F42135" w:rsidRDefault="008F0B2E" w:rsidP="005B730F">
      <w:pPr>
        <w:spacing w:after="0"/>
        <w:ind w:left="10" w:right="935" w:hanging="10"/>
        <w:jc w:val="right"/>
        <w:rPr>
          <w:color w:val="5B9BD5" w:themeColor="accent1"/>
          <w:lang w:val="it-IT"/>
        </w:rPr>
      </w:pPr>
      <w:r>
        <w:rPr>
          <w:color w:val="5B9BD5" w:themeColor="accent1"/>
          <w:sz w:val="28"/>
          <w:lang w:val="it-IT"/>
        </w:rPr>
        <w:tab/>
      </w:r>
      <w:r>
        <w:rPr>
          <w:color w:val="5B9BD5" w:themeColor="accent1"/>
          <w:sz w:val="28"/>
          <w:lang w:val="it-IT"/>
        </w:rPr>
        <w:tab/>
      </w:r>
      <w:r>
        <w:rPr>
          <w:color w:val="5B9BD5" w:themeColor="accent1"/>
          <w:sz w:val="28"/>
          <w:lang w:val="it-IT"/>
        </w:rPr>
        <w:tab/>
        <w:t xml:space="preserve">  </w:t>
      </w:r>
      <w:r w:rsidR="005B730F">
        <w:rPr>
          <w:color w:val="5B9BD5" w:themeColor="accent1"/>
          <w:sz w:val="28"/>
          <w:lang w:val="it-IT"/>
        </w:rPr>
        <w:t xml:space="preserve">     </w:t>
      </w:r>
      <w:r w:rsidR="005B730F">
        <w:rPr>
          <w:color w:val="5B9BD5" w:themeColor="accent1"/>
          <w:sz w:val="28"/>
          <w:lang w:val="it-IT"/>
        </w:rPr>
        <w:tab/>
      </w:r>
      <w:r w:rsidR="005B730F">
        <w:rPr>
          <w:color w:val="5B9BD5" w:themeColor="accent1"/>
          <w:sz w:val="28"/>
          <w:lang w:val="it-IT"/>
        </w:rPr>
        <w:tab/>
      </w:r>
      <w:r w:rsidR="00467601" w:rsidRPr="00F42135">
        <w:rPr>
          <w:color w:val="5B9BD5" w:themeColor="accent1"/>
          <w:sz w:val="28"/>
          <w:lang w:val="it-IT"/>
        </w:rPr>
        <w:t xml:space="preserve">Città di Guidonia Montecelio </w:t>
      </w:r>
    </w:p>
    <w:p w14:paraId="097A6B10" w14:textId="4E81C93B" w:rsidR="00467601" w:rsidRPr="00F42135" w:rsidRDefault="00A36A9E" w:rsidP="005B730F">
      <w:pPr>
        <w:spacing w:after="0"/>
        <w:ind w:left="4956" w:right="417" w:firstLine="708"/>
        <w:rPr>
          <w:color w:val="5B9BD5" w:themeColor="accent1"/>
          <w:sz w:val="28"/>
          <w:lang w:val="it-IT"/>
        </w:rPr>
      </w:pPr>
      <w:r w:rsidRPr="00F42135">
        <w:rPr>
          <w:color w:val="5B9BD5" w:themeColor="accent1"/>
          <w:sz w:val="28"/>
          <w:lang w:val="it-IT"/>
        </w:rPr>
        <w:t>AREA VII</w:t>
      </w:r>
      <w:r w:rsidR="00467601" w:rsidRPr="00F42135">
        <w:rPr>
          <w:color w:val="5B9BD5" w:themeColor="accent1"/>
          <w:sz w:val="28"/>
          <w:lang w:val="it-IT"/>
        </w:rPr>
        <w:t xml:space="preserve"> </w:t>
      </w:r>
      <w:r w:rsidRPr="00F42135">
        <w:rPr>
          <w:color w:val="5B9BD5" w:themeColor="accent1"/>
          <w:sz w:val="28"/>
          <w:lang w:val="it-IT"/>
        </w:rPr>
        <w:t>–</w:t>
      </w:r>
      <w:r w:rsidR="00467601" w:rsidRPr="00F42135">
        <w:rPr>
          <w:color w:val="5B9BD5" w:themeColor="accent1"/>
          <w:sz w:val="28"/>
          <w:lang w:val="it-IT"/>
        </w:rPr>
        <w:t xml:space="preserve"> S</w:t>
      </w:r>
      <w:r w:rsidR="00F42135" w:rsidRPr="00F42135">
        <w:rPr>
          <w:color w:val="5B9BD5" w:themeColor="accent1"/>
          <w:sz w:val="28"/>
          <w:lang w:val="it-IT"/>
        </w:rPr>
        <w:t>O</w:t>
      </w:r>
      <w:r w:rsidRPr="00F42135">
        <w:rPr>
          <w:color w:val="5B9BD5" w:themeColor="accent1"/>
          <w:sz w:val="28"/>
          <w:lang w:val="it-IT"/>
        </w:rPr>
        <w:t>CIALE</w:t>
      </w:r>
    </w:p>
    <w:p w14:paraId="21F27758" w14:textId="77777777" w:rsidR="00F42135" w:rsidRDefault="00F42135" w:rsidP="008F0B2E">
      <w:pPr>
        <w:pStyle w:val="Titolo2"/>
        <w:ind w:left="0"/>
        <w:jc w:val="left"/>
        <w:rPr>
          <w:b/>
          <w:color w:val="5B9BD5" w:themeColor="accent1"/>
        </w:rPr>
      </w:pPr>
    </w:p>
    <w:p w14:paraId="4079EA2B" w14:textId="7B38B099" w:rsidR="00F42135" w:rsidRPr="008F0B2E" w:rsidRDefault="00467601" w:rsidP="008F0B2E">
      <w:pPr>
        <w:pStyle w:val="Titolo2"/>
        <w:rPr>
          <w:b/>
          <w:color w:val="5B9BD5" w:themeColor="accent1"/>
          <w:u w:val="none"/>
        </w:rPr>
      </w:pPr>
      <w:r w:rsidRPr="008F0B2E">
        <w:rPr>
          <w:b/>
          <w:color w:val="5B9BD5" w:themeColor="accent1"/>
          <w:u w:val="none"/>
        </w:rPr>
        <w:t>RICHIESTA AGEVOLAZIONI TARIFFARIE SUI SERVIZI Dl TRASPORTO PUBBLICO LOCALE</w:t>
      </w:r>
    </w:p>
    <w:p w14:paraId="5922246F" w14:textId="6DD932AC" w:rsidR="00467601" w:rsidRPr="00F42135" w:rsidRDefault="00467601" w:rsidP="00467601">
      <w:pPr>
        <w:spacing w:after="0"/>
        <w:ind w:left="180"/>
        <w:jc w:val="center"/>
        <w:rPr>
          <w:b/>
          <w:color w:val="C00000"/>
          <w:lang w:val="it-IT"/>
        </w:rPr>
      </w:pPr>
      <w:r w:rsidRPr="00F42135">
        <w:rPr>
          <w:b/>
          <w:color w:val="C00000"/>
          <w:sz w:val="36"/>
          <w:lang w:val="it-IT"/>
        </w:rPr>
        <w:t>ANNUALITA' 2021</w:t>
      </w:r>
    </w:p>
    <w:p w14:paraId="0DDC9004" w14:textId="0628C4E1" w:rsidR="00467601" w:rsidRPr="00F42135" w:rsidRDefault="00F42135" w:rsidP="00F42135">
      <w:pPr>
        <w:spacing w:after="62"/>
        <w:rPr>
          <w:color w:val="5B9BD5" w:themeColor="accent1"/>
          <w:lang w:val="it-IT"/>
        </w:rPr>
      </w:pPr>
      <w:r w:rsidRPr="00F42135">
        <w:rPr>
          <w:color w:val="5B9BD5" w:themeColor="accent1"/>
          <w:lang w:val="it-IT"/>
        </w:rPr>
        <w:t xml:space="preserve">Il </w:t>
      </w:r>
      <w:r>
        <w:rPr>
          <w:color w:val="5B9BD5" w:themeColor="accent1"/>
          <w:lang w:val="it-IT"/>
        </w:rPr>
        <w:t xml:space="preserve">/la </w:t>
      </w:r>
      <w:r w:rsidRPr="00F42135">
        <w:rPr>
          <w:color w:val="5B9BD5" w:themeColor="accent1"/>
          <w:lang w:val="it-IT"/>
        </w:rPr>
        <w:t>s</w:t>
      </w:r>
      <w:r>
        <w:rPr>
          <w:color w:val="5B9BD5" w:themeColor="accent1"/>
          <w:lang w:val="it-IT"/>
        </w:rPr>
        <w:t>ottoscritto/a</w:t>
      </w:r>
    </w:p>
    <w:p w14:paraId="75B700C5" w14:textId="77777777" w:rsidR="000A6BE0" w:rsidRDefault="00467601" w:rsidP="00467601">
      <w:pPr>
        <w:tabs>
          <w:tab w:val="center" w:pos="6810"/>
        </w:tabs>
        <w:spacing w:after="0"/>
        <w:rPr>
          <w:color w:val="5B9BD5" w:themeColor="accent1"/>
          <w:lang w:val="it-IT"/>
        </w:rPr>
      </w:pPr>
      <w:r w:rsidRPr="00F42135">
        <w:rPr>
          <w:color w:val="5B9BD5" w:themeColor="accent1"/>
          <w:lang w:val="it-IT"/>
        </w:rPr>
        <w:t>Cognome __________________________________________________</w:t>
      </w:r>
    </w:p>
    <w:p w14:paraId="1E3C4BDB" w14:textId="77777777" w:rsidR="000A6BE0" w:rsidRDefault="000A6BE0" w:rsidP="00467601">
      <w:pPr>
        <w:tabs>
          <w:tab w:val="center" w:pos="6810"/>
        </w:tabs>
        <w:spacing w:after="0"/>
        <w:rPr>
          <w:color w:val="5B9BD5" w:themeColor="accent1"/>
          <w:lang w:val="it-IT"/>
        </w:rPr>
      </w:pPr>
    </w:p>
    <w:p w14:paraId="618DAD30" w14:textId="283FD9CE" w:rsidR="00467601" w:rsidRPr="00F42135" w:rsidRDefault="00467601" w:rsidP="00467601">
      <w:pPr>
        <w:tabs>
          <w:tab w:val="center" w:pos="6810"/>
        </w:tabs>
        <w:spacing w:after="0"/>
        <w:rPr>
          <w:color w:val="5B9BD5" w:themeColor="accent1"/>
          <w:lang w:val="it-IT"/>
        </w:rPr>
      </w:pPr>
      <w:r w:rsidRPr="00F42135">
        <w:rPr>
          <w:color w:val="5B9BD5" w:themeColor="accent1"/>
          <w:lang w:val="it-IT"/>
        </w:rPr>
        <w:t>Nome_____________________________________</w:t>
      </w:r>
      <w:r w:rsidR="000A6BE0">
        <w:rPr>
          <w:color w:val="5B9BD5" w:themeColor="accent1"/>
          <w:lang w:val="it-IT"/>
        </w:rPr>
        <w:t>________________</w:t>
      </w:r>
    </w:p>
    <w:p w14:paraId="1339EC12" w14:textId="77777777" w:rsidR="00467601" w:rsidRPr="00F42135" w:rsidRDefault="00467601" w:rsidP="00467601">
      <w:pPr>
        <w:tabs>
          <w:tab w:val="center" w:pos="5623"/>
          <w:tab w:val="center" w:pos="7152"/>
        </w:tabs>
        <w:spacing w:after="0"/>
        <w:rPr>
          <w:color w:val="5B9BD5" w:themeColor="accent1"/>
          <w:lang w:val="it-IT"/>
        </w:rPr>
      </w:pPr>
    </w:p>
    <w:p w14:paraId="30223C04" w14:textId="08A57BE2" w:rsidR="00467601" w:rsidRPr="00F42135" w:rsidRDefault="00F42135" w:rsidP="00467601">
      <w:pPr>
        <w:tabs>
          <w:tab w:val="center" w:pos="5623"/>
          <w:tab w:val="center" w:pos="7152"/>
        </w:tabs>
        <w:spacing w:after="0"/>
        <w:rPr>
          <w:color w:val="5B9BD5" w:themeColor="accent1"/>
          <w:lang w:val="it-IT"/>
        </w:rPr>
      </w:pPr>
      <w:r>
        <w:rPr>
          <w:color w:val="5B9BD5" w:themeColor="accent1"/>
          <w:lang w:val="it-IT"/>
        </w:rPr>
        <w:t>n</w:t>
      </w:r>
      <w:r w:rsidR="00467601" w:rsidRPr="00F42135">
        <w:rPr>
          <w:color w:val="5B9BD5" w:themeColor="accent1"/>
          <w:lang w:val="it-IT"/>
        </w:rPr>
        <w:t>ato/a______________________________</w:t>
      </w:r>
      <w:r w:rsidR="00467601" w:rsidRPr="00F42135">
        <w:rPr>
          <w:color w:val="5B9BD5" w:themeColor="accent1"/>
          <w:lang w:val="it-IT"/>
        </w:rPr>
        <w:tab/>
      </w:r>
      <w:proofErr w:type="spellStart"/>
      <w:r w:rsidR="00467601" w:rsidRPr="00F42135">
        <w:rPr>
          <w:color w:val="5B9BD5" w:themeColor="accent1"/>
          <w:lang w:val="it-IT"/>
        </w:rPr>
        <w:t>Prov</w:t>
      </w:r>
      <w:proofErr w:type="spellEnd"/>
      <w:r w:rsidR="00467601" w:rsidRPr="00F42135">
        <w:rPr>
          <w:color w:val="5B9BD5" w:themeColor="accent1"/>
          <w:lang w:val="it-IT"/>
        </w:rPr>
        <w:t>._______________                 il______________________</w:t>
      </w:r>
    </w:p>
    <w:p w14:paraId="2C653840" w14:textId="77777777" w:rsidR="00467601" w:rsidRPr="00F42135" w:rsidRDefault="00467601" w:rsidP="00467601">
      <w:pPr>
        <w:tabs>
          <w:tab w:val="center" w:pos="5623"/>
          <w:tab w:val="center" w:pos="7152"/>
        </w:tabs>
        <w:spacing w:after="0"/>
        <w:rPr>
          <w:color w:val="5B9BD5" w:themeColor="accent1"/>
          <w:lang w:val="it-IT"/>
        </w:rPr>
      </w:pPr>
    </w:p>
    <w:p w14:paraId="422BBE13" w14:textId="14ECCFD7" w:rsidR="00467601" w:rsidRPr="00F42135" w:rsidRDefault="00F42135" w:rsidP="00467601">
      <w:pPr>
        <w:spacing w:after="177"/>
        <w:rPr>
          <w:color w:val="5B9BD5" w:themeColor="accent1"/>
          <w:lang w:val="it-IT"/>
        </w:rPr>
      </w:pPr>
      <w:r>
        <w:rPr>
          <w:color w:val="5B9BD5" w:themeColor="accent1"/>
          <w:sz w:val="24"/>
          <w:lang w:val="it-IT"/>
        </w:rPr>
        <w:t>r</w:t>
      </w:r>
      <w:r w:rsidR="00467601" w:rsidRPr="00F42135">
        <w:rPr>
          <w:color w:val="5B9BD5" w:themeColor="accent1"/>
          <w:sz w:val="24"/>
          <w:lang w:val="it-IT"/>
        </w:rPr>
        <w:t xml:space="preserve">esidente nel Comune di Guidonia Montecelio </w:t>
      </w:r>
    </w:p>
    <w:p w14:paraId="2327BC0A" w14:textId="7A100F5C" w:rsidR="00467601" w:rsidRPr="00F42135" w:rsidRDefault="00FE21AC" w:rsidP="00467601">
      <w:pPr>
        <w:tabs>
          <w:tab w:val="center" w:pos="5058"/>
          <w:tab w:val="center" w:pos="10134"/>
        </w:tabs>
        <w:spacing w:after="162"/>
        <w:rPr>
          <w:color w:val="5B9BD5" w:themeColor="accent1"/>
          <w:lang w:val="it-IT"/>
        </w:rPr>
      </w:pPr>
      <w:r>
        <w:rPr>
          <w:color w:val="5B9BD5" w:themeColor="accent1"/>
          <w:sz w:val="24"/>
          <w:lang w:val="it-IT"/>
        </w:rPr>
        <w:t>l</w:t>
      </w:r>
      <w:r w:rsidR="00467601" w:rsidRPr="00F42135">
        <w:rPr>
          <w:color w:val="5B9BD5" w:themeColor="accent1"/>
          <w:sz w:val="24"/>
          <w:lang w:val="it-IT"/>
        </w:rPr>
        <w:t>ocalità _____________________________</w:t>
      </w:r>
      <w:r w:rsidR="00467601" w:rsidRPr="00F42135">
        <w:rPr>
          <w:color w:val="5B9BD5" w:themeColor="accent1"/>
          <w:sz w:val="24"/>
          <w:lang w:val="it-IT"/>
        </w:rPr>
        <w:tab/>
        <w:t>indirizzo ______________________________</w:t>
      </w:r>
      <w:r w:rsidR="00467601" w:rsidRPr="00F42135">
        <w:rPr>
          <w:color w:val="5B9BD5" w:themeColor="accent1"/>
          <w:sz w:val="24"/>
          <w:lang w:val="it-IT"/>
        </w:rPr>
        <w:tab/>
      </w:r>
    </w:p>
    <w:p w14:paraId="46659D01" w14:textId="5EB92D65" w:rsidR="00467601" w:rsidRPr="00F42135" w:rsidRDefault="00F42135" w:rsidP="00467601">
      <w:pPr>
        <w:tabs>
          <w:tab w:val="center" w:pos="3180"/>
          <w:tab w:val="center" w:pos="6321"/>
        </w:tabs>
        <w:spacing w:after="0"/>
        <w:rPr>
          <w:color w:val="5B9BD5" w:themeColor="accent1"/>
          <w:lang w:val="it-IT"/>
        </w:rPr>
      </w:pPr>
      <w:r>
        <w:rPr>
          <w:color w:val="5B9BD5" w:themeColor="accent1"/>
          <w:lang w:val="it-IT"/>
        </w:rPr>
        <w:t>t</w:t>
      </w:r>
      <w:r w:rsidR="00467601" w:rsidRPr="00F42135">
        <w:rPr>
          <w:color w:val="5B9BD5" w:themeColor="accent1"/>
          <w:lang w:val="it-IT"/>
        </w:rPr>
        <w:t>elefono________________</w:t>
      </w:r>
      <w:r w:rsidR="00467601" w:rsidRPr="00F42135">
        <w:rPr>
          <w:color w:val="5B9BD5" w:themeColor="accent1"/>
          <w:lang w:val="it-IT"/>
        </w:rPr>
        <w:tab/>
        <w:t>cellulare __________________</w:t>
      </w:r>
      <w:r w:rsidR="00467601" w:rsidRPr="00F42135">
        <w:rPr>
          <w:color w:val="5B9BD5" w:themeColor="accent1"/>
          <w:lang w:val="it-IT"/>
        </w:rPr>
        <w:tab/>
        <w:t>e-mail __________________________,</w:t>
      </w:r>
    </w:p>
    <w:p w14:paraId="4345133E" w14:textId="77777777" w:rsidR="00467601" w:rsidRPr="00F42135" w:rsidRDefault="00467601" w:rsidP="00467601">
      <w:pPr>
        <w:spacing w:after="0"/>
        <w:ind w:left="89" w:hanging="10"/>
        <w:rPr>
          <w:color w:val="5B9BD5" w:themeColor="accent1"/>
          <w:sz w:val="24"/>
          <w:lang w:val="it-IT"/>
        </w:rPr>
      </w:pPr>
    </w:p>
    <w:p w14:paraId="4C00103B" w14:textId="5C56C66D" w:rsidR="00467601" w:rsidRPr="00F42135" w:rsidRDefault="008F0B2E" w:rsidP="00467601">
      <w:pPr>
        <w:spacing w:after="0"/>
        <w:ind w:left="89" w:hanging="10"/>
        <w:rPr>
          <w:color w:val="5B9BD5" w:themeColor="accent1"/>
          <w:lang w:val="it-IT"/>
        </w:rPr>
      </w:pPr>
      <w:r>
        <w:rPr>
          <w:color w:val="5B9BD5" w:themeColor="accent1"/>
          <w:sz w:val="24"/>
          <w:lang w:val="it-IT"/>
        </w:rPr>
        <w:t>c</w:t>
      </w:r>
      <w:r w:rsidR="00467601" w:rsidRPr="00F42135">
        <w:rPr>
          <w:color w:val="5B9BD5" w:themeColor="accent1"/>
          <w:sz w:val="24"/>
          <w:lang w:val="it-IT"/>
        </w:rPr>
        <w:t>odice fiscale _________________________________________________</w:t>
      </w:r>
    </w:p>
    <w:p w14:paraId="02AD3C00" w14:textId="09E8FF1E" w:rsidR="00F42135" w:rsidRDefault="005B730F" w:rsidP="005B730F">
      <w:pPr>
        <w:spacing w:after="27"/>
        <w:ind w:right="3662"/>
        <w:jc w:val="center"/>
        <w:rPr>
          <w:b/>
          <w:color w:val="5B9BD5" w:themeColor="accent1"/>
          <w:sz w:val="24"/>
          <w:szCs w:val="24"/>
          <w:lang w:val="it-IT"/>
        </w:rPr>
      </w:pPr>
      <w:r>
        <w:rPr>
          <w:b/>
          <w:color w:val="5B9BD5" w:themeColor="accent1"/>
          <w:sz w:val="24"/>
          <w:szCs w:val="24"/>
          <w:lang w:val="it-IT"/>
        </w:rPr>
        <w:t xml:space="preserve">                                                             </w:t>
      </w:r>
      <w:r w:rsidR="00467601" w:rsidRPr="00F42135">
        <w:rPr>
          <w:b/>
          <w:color w:val="5B9BD5" w:themeColor="accent1"/>
          <w:sz w:val="24"/>
          <w:szCs w:val="24"/>
          <w:lang w:val="it-IT"/>
        </w:rPr>
        <w:t>CHIEDE</w:t>
      </w:r>
    </w:p>
    <w:p w14:paraId="397B980D" w14:textId="2D1AB4DF" w:rsidR="00467601" w:rsidRPr="00F42135" w:rsidRDefault="00467601" w:rsidP="005B730F">
      <w:pPr>
        <w:spacing w:after="27"/>
        <w:ind w:right="3662"/>
        <w:jc w:val="center"/>
        <w:rPr>
          <w:b/>
          <w:color w:val="5B9BD5" w:themeColor="accent1"/>
          <w:sz w:val="24"/>
          <w:szCs w:val="24"/>
          <w:lang w:val="it-IT"/>
        </w:rPr>
      </w:pPr>
    </w:p>
    <w:p w14:paraId="558504C9" w14:textId="40D96CC7" w:rsidR="00467601" w:rsidRDefault="005B730F" w:rsidP="005B730F">
      <w:pPr>
        <w:spacing w:after="27"/>
        <w:ind w:right="3662"/>
        <w:rPr>
          <w:color w:val="5B9BD5" w:themeColor="accent1"/>
          <w:sz w:val="20"/>
          <w:szCs w:val="20"/>
          <w:lang w:val="it-IT"/>
        </w:rPr>
      </w:pPr>
      <w:r>
        <w:rPr>
          <w:color w:val="5B9BD5" w:themeColor="accent1"/>
          <w:sz w:val="20"/>
          <w:szCs w:val="20"/>
          <w:lang w:val="it-IT"/>
        </w:rPr>
        <w:t xml:space="preserve">       </w:t>
      </w:r>
      <w:r w:rsidR="00467601" w:rsidRPr="00F42135">
        <w:rPr>
          <w:color w:val="5B9BD5" w:themeColor="accent1"/>
          <w:sz w:val="20"/>
          <w:szCs w:val="20"/>
          <w:lang w:val="it-IT"/>
        </w:rPr>
        <w:t>L’AGEVOLAZIONE TARIFFARIA SUI SERVIZI DI TPL</w:t>
      </w:r>
    </w:p>
    <w:p w14:paraId="152556EB" w14:textId="77777777" w:rsidR="00F42135" w:rsidRPr="005B730F" w:rsidRDefault="00F42135" w:rsidP="00467601">
      <w:pPr>
        <w:spacing w:after="27"/>
        <w:ind w:right="3662"/>
        <w:jc w:val="center"/>
        <w:rPr>
          <w:bCs/>
          <w:color w:val="5B9BD5" w:themeColor="accent1"/>
          <w:sz w:val="20"/>
          <w:szCs w:val="20"/>
          <w:lang w:val="it-IT"/>
        </w:rPr>
      </w:pPr>
    </w:p>
    <w:p w14:paraId="6B157998" w14:textId="69AE5B22" w:rsidR="00467601" w:rsidRPr="005B730F" w:rsidRDefault="005B730F" w:rsidP="005B730F">
      <w:pPr>
        <w:spacing w:after="27"/>
        <w:ind w:right="3662"/>
        <w:rPr>
          <w:color w:val="5B9BD5" w:themeColor="accent1"/>
          <w:sz w:val="20"/>
          <w:szCs w:val="20"/>
          <w:lang w:val="it-IT"/>
        </w:rPr>
      </w:pPr>
      <w:r w:rsidRPr="005B730F">
        <w:rPr>
          <w:bCs/>
          <w:color w:val="5B9BD5" w:themeColor="accent1"/>
          <w:sz w:val="24"/>
          <w:szCs w:val="24"/>
          <w:lang w:val="it-IT"/>
        </w:rPr>
        <w:t xml:space="preserve">      </w:t>
      </w:r>
      <w:r w:rsidR="00467601" w:rsidRPr="005B730F">
        <w:rPr>
          <w:color w:val="5B9BD5" w:themeColor="accent1"/>
          <w:sz w:val="20"/>
          <w:szCs w:val="20"/>
          <w:lang w:val="it-IT"/>
        </w:rPr>
        <w:t>ALLEGA (pen</w:t>
      </w:r>
      <w:r w:rsidRPr="005B730F">
        <w:rPr>
          <w:color w:val="5B9BD5" w:themeColor="accent1"/>
          <w:sz w:val="20"/>
          <w:szCs w:val="20"/>
          <w:lang w:val="it-IT"/>
        </w:rPr>
        <w:t xml:space="preserve">a </w:t>
      </w:r>
      <w:r w:rsidR="00467601" w:rsidRPr="005B730F">
        <w:rPr>
          <w:color w:val="5B9BD5" w:themeColor="accent1"/>
          <w:sz w:val="20"/>
          <w:szCs w:val="20"/>
          <w:lang w:val="it-IT"/>
        </w:rPr>
        <w:t>l'esclusione)</w:t>
      </w:r>
    </w:p>
    <w:p w14:paraId="31E6AF9C" w14:textId="77777777" w:rsidR="00467601" w:rsidRPr="001819DC" w:rsidRDefault="00467601" w:rsidP="00467601">
      <w:pPr>
        <w:spacing w:after="27"/>
        <w:ind w:left="370" w:hanging="10"/>
        <w:jc w:val="right"/>
        <w:rPr>
          <w:sz w:val="24"/>
          <w:u w:val="single"/>
          <w:lang w:val="it-IT"/>
        </w:rPr>
      </w:pPr>
    </w:p>
    <w:p w14:paraId="130489A6" w14:textId="35DD2367" w:rsidR="005B730F" w:rsidRPr="005B730F" w:rsidRDefault="00467601" w:rsidP="005B730F">
      <w:pPr>
        <w:spacing w:after="27"/>
        <w:ind w:left="360"/>
        <w:rPr>
          <w:lang w:val="it-IT"/>
        </w:rPr>
      </w:pPr>
      <w:r w:rsidRPr="005B730F">
        <w:rPr>
          <w:b/>
          <w:color w:val="C00000"/>
          <w:sz w:val="20"/>
          <w:szCs w:val="20"/>
          <w:lang w:val="it-IT"/>
        </w:rPr>
        <w:t>STAMPA DELLA REGISTRAZIONE EFFETTUATA SUL SITO</w:t>
      </w:r>
    </w:p>
    <w:p w14:paraId="21CD07E1" w14:textId="7FA401AD" w:rsidR="00F42135" w:rsidRPr="005B730F" w:rsidRDefault="005B730F" w:rsidP="005B730F">
      <w:pPr>
        <w:spacing w:after="27"/>
        <w:ind w:right="3662"/>
        <w:rPr>
          <w:color w:val="5B9BD5" w:themeColor="accent1"/>
          <w:sz w:val="20"/>
          <w:szCs w:val="20"/>
          <w:lang w:val="it-IT"/>
        </w:rPr>
      </w:pPr>
      <w:r>
        <w:rPr>
          <w:color w:val="5B9BD5" w:themeColor="accent1"/>
          <w:sz w:val="20"/>
          <w:szCs w:val="20"/>
          <w:lang w:val="it-IT"/>
        </w:rPr>
        <w:t xml:space="preserve">       </w:t>
      </w:r>
      <w:hyperlink r:id="rId7" w:history="1">
        <w:r w:rsidRPr="00994CEE">
          <w:rPr>
            <w:rStyle w:val="Collegamentoipertestuale"/>
            <w:sz w:val="20"/>
            <w:szCs w:val="20"/>
            <w:lang w:val="it-IT"/>
          </w:rPr>
          <w:t>WWW.REGIONE.LAZIO.IT/AGEVOLAZIONITARIFFARIETPL</w:t>
        </w:r>
      </w:hyperlink>
    </w:p>
    <w:p w14:paraId="4BF10EE5" w14:textId="77777777" w:rsidR="005B730F" w:rsidRPr="005B730F" w:rsidRDefault="005B730F" w:rsidP="005B730F">
      <w:pPr>
        <w:rPr>
          <w:lang w:val="it-IT" w:eastAsia="it-IT"/>
        </w:rPr>
      </w:pPr>
    </w:p>
    <w:p w14:paraId="046C0A3F" w14:textId="2F86AD19" w:rsidR="005B730F" w:rsidRDefault="00467601" w:rsidP="005B730F">
      <w:pPr>
        <w:spacing w:after="105" w:line="251" w:lineRule="auto"/>
        <w:ind w:left="360" w:right="7"/>
        <w:jc w:val="both"/>
        <w:rPr>
          <w:lang w:val="it-IT"/>
        </w:rPr>
      </w:pPr>
      <w:r w:rsidRPr="00B31473">
        <w:rPr>
          <w:b/>
          <w:color w:val="C00000"/>
          <w:sz w:val="20"/>
          <w:lang w:val="it-IT"/>
        </w:rPr>
        <w:t>ATTESTAZIONE ISEE</w:t>
      </w:r>
      <w:r w:rsidRPr="00E561A1">
        <w:rPr>
          <w:b/>
          <w:sz w:val="20"/>
          <w:lang w:val="it-IT"/>
        </w:rPr>
        <w:t xml:space="preserve"> </w:t>
      </w:r>
      <w:r w:rsidRPr="00F42135">
        <w:rPr>
          <w:color w:val="5B9BD5" w:themeColor="accent1"/>
          <w:sz w:val="20"/>
          <w:lang w:val="it-IT"/>
        </w:rPr>
        <w:t>(originale firmato dal dichiarante e timbrato dal CAF</w:t>
      </w:r>
      <w:r w:rsidR="008F0B2E">
        <w:rPr>
          <w:color w:val="5B9BD5" w:themeColor="accent1"/>
          <w:sz w:val="20"/>
          <w:lang w:val="it-IT"/>
        </w:rPr>
        <w:t xml:space="preserve"> oppure dichiarazione sostitutiva di certificazione in cui si attesta il proprio reddito </w:t>
      </w:r>
      <w:r w:rsidRPr="00F42135">
        <w:rPr>
          <w:color w:val="5B9BD5" w:themeColor="accent1"/>
          <w:sz w:val="20"/>
          <w:lang w:val="it-IT"/>
        </w:rPr>
        <w:t>(non superiore ad euro 25.000,00)</w:t>
      </w:r>
    </w:p>
    <w:p w14:paraId="5CAB5B71" w14:textId="77777777" w:rsidR="005B730F" w:rsidRPr="005B730F" w:rsidRDefault="005B730F" w:rsidP="005B730F">
      <w:pPr>
        <w:spacing w:after="105" w:line="251" w:lineRule="auto"/>
        <w:ind w:right="7"/>
        <w:jc w:val="both"/>
        <w:rPr>
          <w:lang w:val="it-IT"/>
        </w:rPr>
      </w:pPr>
    </w:p>
    <w:p w14:paraId="29997A84" w14:textId="6B126587" w:rsidR="00467601" w:rsidRPr="00874655" w:rsidRDefault="00467601" w:rsidP="005B730F">
      <w:pPr>
        <w:spacing w:after="4" w:line="251" w:lineRule="auto"/>
        <w:ind w:left="360" w:right="7"/>
        <w:jc w:val="both"/>
        <w:rPr>
          <w:color w:val="5B9BD5" w:themeColor="accent1"/>
          <w:lang w:val="it-IT"/>
        </w:rPr>
      </w:pPr>
      <w:r w:rsidRPr="00B31473">
        <w:rPr>
          <w:b/>
          <w:color w:val="C00000"/>
          <w:sz w:val="20"/>
          <w:lang w:val="it-IT"/>
        </w:rPr>
        <w:t>DICHIARAZIONE SOSTITUTIVA Dl CERTIFICAZIONE</w:t>
      </w:r>
      <w:r w:rsidRPr="00E561A1">
        <w:rPr>
          <w:b/>
          <w:sz w:val="20"/>
          <w:lang w:val="it-IT"/>
        </w:rPr>
        <w:t xml:space="preserve"> </w:t>
      </w:r>
      <w:r w:rsidR="008F0B2E" w:rsidRPr="008F0B2E">
        <w:rPr>
          <w:bCs/>
          <w:color w:val="5B9BD5" w:themeColor="accent1"/>
          <w:sz w:val="20"/>
          <w:lang w:val="it-IT"/>
        </w:rPr>
        <w:t>attestante il possesso di uno dei requisiti per fruire della maggiorazione per particolari situazioni di disagio quali</w:t>
      </w:r>
      <w:r w:rsidRPr="00F42135">
        <w:rPr>
          <w:color w:val="5B9BD5" w:themeColor="accent1"/>
          <w:sz w:val="20"/>
          <w:lang w:val="it-IT"/>
        </w:rPr>
        <w:t>:</w:t>
      </w:r>
    </w:p>
    <w:p w14:paraId="40AC17A3" w14:textId="77777777" w:rsidR="00874655" w:rsidRPr="00F42135" w:rsidRDefault="00874655" w:rsidP="005B730F">
      <w:pPr>
        <w:spacing w:after="4" w:line="251" w:lineRule="auto"/>
        <w:ind w:left="714" w:right="7"/>
        <w:jc w:val="both"/>
        <w:rPr>
          <w:color w:val="5B9BD5" w:themeColor="accent1"/>
          <w:lang w:val="it-IT"/>
        </w:rPr>
      </w:pPr>
    </w:p>
    <w:p w14:paraId="7FFDD7C4" w14:textId="68DD1B90" w:rsidR="00467601" w:rsidRPr="00F42135" w:rsidRDefault="008F0B2E" w:rsidP="005B730F">
      <w:pPr>
        <w:spacing w:after="34" w:line="251" w:lineRule="auto"/>
        <w:ind w:left="360" w:right="7"/>
        <w:jc w:val="both"/>
        <w:rPr>
          <w:color w:val="5B9BD5" w:themeColor="accent1"/>
          <w:lang w:val="it-IT"/>
        </w:rPr>
      </w:pPr>
      <w:r>
        <w:rPr>
          <w:color w:val="5B9BD5" w:themeColor="accent1"/>
          <w:sz w:val="20"/>
          <w:lang w:val="it-IT"/>
        </w:rPr>
        <w:t xml:space="preserve">Reddito ISEE inferiore a </w:t>
      </w:r>
      <w:r w:rsidR="00467601" w:rsidRPr="00F42135">
        <w:rPr>
          <w:color w:val="5B9BD5" w:themeColor="accent1"/>
          <w:sz w:val="20"/>
          <w:lang w:val="it-IT"/>
        </w:rPr>
        <w:t>15.000,00</w:t>
      </w:r>
      <w:r>
        <w:rPr>
          <w:color w:val="5B9BD5" w:themeColor="accent1"/>
          <w:sz w:val="20"/>
          <w:lang w:val="it-IT"/>
        </w:rPr>
        <w:t xml:space="preserve"> euro</w:t>
      </w:r>
    </w:p>
    <w:p w14:paraId="484B74C9" w14:textId="1A116F0D" w:rsidR="00467601" w:rsidRPr="00F42135" w:rsidRDefault="008F0B2E" w:rsidP="005B730F">
      <w:pPr>
        <w:spacing w:after="4" w:line="251" w:lineRule="auto"/>
        <w:ind w:left="360" w:right="7"/>
        <w:jc w:val="both"/>
        <w:rPr>
          <w:color w:val="5B9BD5" w:themeColor="accent1"/>
          <w:lang w:val="it-IT"/>
        </w:rPr>
      </w:pPr>
      <w:r>
        <w:rPr>
          <w:color w:val="5B9BD5" w:themeColor="accent1"/>
          <w:sz w:val="20"/>
          <w:lang w:val="it-IT"/>
        </w:rPr>
        <w:t>Minore orfano</w:t>
      </w:r>
      <w:r w:rsidR="00467601" w:rsidRPr="00F42135">
        <w:rPr>
          <w:color w:val="5B9BD5" w:themeColor="accent1"/>
          <w:sz w:val="20"/>
          <w:lang w:val="it-IT"/>
        </w:rPr>
        <w:t xml:space="preserve">, </w:t>
      </w:r>
      <w:r w:rsidR="008E19A3">
        <w:rPr>
          <w:color w:val="5B9BD5" w:themeColor="accent1"/>
          <w:sz w:val="20"/>
          <w:lang w:val="it-IT"/>
        </w:rPr>
        <w:t xml:space="preserve">disabilità o presenza nel nucleo familiare di un disabile accertato in situazione di gravità </w:t>
      </w:r>
      <w:r w:rsidR="00467601" w:rsidRPr="00F42135">
        <w:rPr>
          <w:color w:val="5B9BD5" w:themeColor="accent1"/>
          <w:sz w:val="20"/>
          <w:lang w:val="it-IT"/>
        </w:rPr>
        <w:t>(L.104/92, art. 3</w:t>
      </w:r>
      <w:r w:rsidR="00874655">
        <w:rPr>
          <w:color w:val="5B9BD5" w:themeColor="accent1"/>
          <w:sz w:val="20"/>
          <w:lang w:val="it-IT"/>
        </w:rPr>
        <w:t>,</w:t>
      </w:r>
      <w:r w:rsidR="00467601" w:rsidRPr="00F42135">
        <w:rPr>
          <w:color w:val="5B9BD5" w:themeColor="accent1"/>
          <w:sz w:val="20"/>
          <w:lang w:val="it-IT"/>
        </w:rPr>
        <w:t xml:space="preserve"> </w:t>
      </w:r>
      <w:r w:rsidR="00874655">
        <w:rPr>
          <w:color w:val="5B9BD5" w:themeColor="accent1"/>
          <w:sz w:val="20"/>
          <w:lang w:val="it-IT"/>
        </w:rPr>
        <w:t>comma</w:t>
      </w:r>
      <w:r w:rsidR="00467601" w:rsidRPr="00F42135">
        <w:rPr>
          <w:color w:val="5B9BD5" w:themeColor="accent1"/>
          <w:sz w:val="20"/>
          <w:lang w:val="it-IT"/>
        </w:rPr>
        <w:t xml:space="preserve"> 39</w:t>
      </w:r>
      <w:r w:rsidR="00874655">
        <w:rPr>
          <w:color w:val="5B9BD5" w:themeColor="accent1"/>
          <w:sz w:val="20"/>
          <w:lang w:val="it-IT"/>
        </w:rPr>
        <w:t>)</w:t>
      </w:r>
    </w:p>
    <w:p w14:paraId="4315920E" w14:textId="3BBB573A" w:rsidR="008E19A3" w:rsidRPr="008E19A3" w:rsidRDefault="008E19A3" w:rsidP="005B730F">
      <w:pPr>
        <w:spacing w:after="66" w:line="231" w:lineRule="auto"/>
        <w:ind w:left="360" w:right="7"/>
        <w:jc w:val="both"/>
        <w:rPr>
          <w:color w:val="5B9BD5" w:themeColor="accent1"/>
          <w:lang w:val="it-IT"/>
        </w:rPr>
      </w:pPr>
      <w:r>
        <w:rPr>
          <w:color w:val="5B9BD5" w:themeColor="accent1"/>
          <w:sz w:val="20"/>
          <w:lang w:val="it-IT"/>
        </w:rPr>
        <w:lastRenderedPageBreak/>
        <w:t xml:space="preserve">Nucleo </w:t>
      </w:r>
      <w:proofErr w:type="spellStart"/>
      <w:r>
        <w:rPr>
          <w:color w:val="5B9BD5" w:themeColor="accent1"/>
          <w:sz w:val="20"/>
          <w:lang w:val="it-IT"/>
        </w:rPr>
        <w:t>monogenitoriale</w:t>
      </w:r>
      <w:proofErr w:type="spellEnd"/>
      <w:r>
        <w:rPr>
          <w:color w:val="5B9BD5" w:themeColor="accent1"/>
          <w:sz w:val="20"/>
          <w:lang w:val="it-IT"/>
        </w:rPr>
        <w:t xml:space="preserve"> con almeno un figlio a carico</w:t>
      </w:r>
      <w:r w:rsidR="00467601" w:rsidRPr="00F42135">
        <w:rPr>
          <w:color w:val="5B9BD5" w:themeColor="accent1"/>
          <w:sz w:val="20"/>
          <w:lang w:val="it-IT"/>
        </w:rPr>
        <w:t xml:space="preserve"> </w:t>
      </w:r>
    </w:p>
    <w:p w14:paraId="6C10CF28" w14:textId="490AA147" w:rsidR="008E19A3" w:rsidRPr="005B730F" w:rsidRDefault="008E19A3" w:rsidP="005B730F">
      <w:pPr>
        <w:spacing w:after="66" w:line="231" w:lineRule="auto"/>
        <w:ind w:left="1800" w:right="7"/>
        <w:jc w:val="both"/>
        <w:rPr>
          <w:color w:val="5B9BD5" w:themeColor="accent1"/>
          <w:sz w:val="20"/>
          <w:lang w:val="it-IT"/>
        </w:rPr>
      </w:pPr>
      <w:r w:rsidRPr="005B730F">
        <w:rPr>
          <w:color w:val="5B9BD5" w:themeColor="accent1"/>
          <w:sz w:val="20"/>
          <w:lang w:val="it-IT"/>
        </w:rPr>
        <w:t>Nucleo familiare con più figli a carico</w:t>
      </w:r>
      <w:r w:rsidR="00467601" w:rsidRPr="005B730F">
        <w:rPr>
          <w:color w:val="5B9BD5" w:themeColor="accent1"/>
          <w:sz w:val="20"/>
          <w:lang w:val="it-IT"/>
        </w:rPr>
        <w:t xml:space="preserve"> </w:t>
      </w:r>
    </w:p>
    <w:p w14:paraId="6EC7A30A" w14:textId="62D93A90" w:rsidR="005B730F" w:rsidRPr="005B730F" w:rsidRDefault="008E19A3" w:rsidP="005B730F">
      <w:pPr>
        <w:spacing w:after="66" w:line="231" w:lineRule="auto"/>
        <w:ind w:left="1800" w:right="7"/>
        <w:jc w:val="both"/>
        <w:rPr>
          <w:color w:val="5B9BD5" w:themeColor="accent1"/>
          <w:sz w:val="20"/>
          <w:lang w:val="it-IT"/>
        </w:rPr>
      </w:pPr>
      <w:r w:rsidRPr="005B730F">
        <w:rPr>
          <w:color w:val="5B9BD5" w:themeColor="accent1"/>
          <w:sz w:val="20"/>
          <w:lang w:val="it-IT"/>
        </w:rPr>
        <w:t>Mutilato e/invalido di guerra</w:t>
      </w:r>
    </w:p>
    <w:p w14:paraId="0F83D6F6" w14:textId="77777777" w:rsidR="005B730F" w:rsidRPr="00F42135" w:rsidRDefault="005B730F" w:rsidP="005B730F">
      <w:pPr>
        <w:spacing w:after="66" w:line="231" w:lineRule="auto"/>
        <w:ind w:left="330" w:right="7"/>
        <w:jc w:val="both"/>
        <w:rPr>
          <w:color w:val="5B9BD5" w:themeColor="accent1"/>
          <w:lang w:val="it-IT"/>
        </w:rPr>
      </w:pPr>
    </w:p>
    <w:p w14:paraId="5F6D6ABB" w14:textId="4681D47F" w:rsidR="00467601" w:rsidRPr="005B730F" w:rsidRDefault="00467601" w:rsidP="005B730F">
      <w:pPr>
        <w:spacing w:after="4" w:line="251" w:lineRule="auto"/>
        <w:ind w:left="360" w:right="7"/>
        <w:jc w:val="both"/>
        <w:rPr>
          <w:color w:val="5B9BD5" w:themeColor="accent1"/>
          <w:lang w:val="it-IT"/>
        </w:rPr>
      </w:pPr>
      <w:r w:rsidRPr="00B31473">
        <w:rPr>
          <w:b/>
          <w:color w:val="C00000"/>
          <w:sz w:val="20"/>
          <w:lang w:val="it-IT"/>
        </w:rPr>
        <w:t xml:space="preserve">CERTIFICAZIONE </w:t>
      </w:r>
      <w:r w:rsidR="008E19A3">
        <w:rPr>
          <w:b/>
          <w:color w:val="C00000"/>
          <w:sz w:val="20"/>
          <w:lang w:val="it-IT"/>
        </w:rPr>
        <w:t xml:space="preserve">DELLO </w:t>
      </w:r>
      <w:r w:rsidRPr="00B31473">
        <w:rPr>
          <w:b/>
          <w:color w:val="C00000"/>
          <w:sz w:val="20"/>
          <w:lang w:val="it-IT"/>
        </w:rPr>
        <w:t>STATO Dl DISABILITA' RILASCIATA DALLA A.S.L</w:t>
      </w:r>
      <w:r w:rsidRPr="00B31473">
        <w:rPr>
          <w:color w:val="C00000"/>
          <w:sz w:val="20"/>
          <w:lang w:val="it-IT"/>
        </w:rPr>
        <w:t>.</w:t>
      </w:r>
      <w:r>
        <w:rPr>
          <w:sz w:val="20"/>
          <w:lang w:val="it-IT"/>
        </w:rPr>
        <w:t xml:space="preserve"> </w:t>
      </w:r>
      <w:r w:rsidRPr="008E19A3">
        <w:rPr>
          <w:color w:val="5B9BD5" w:themeColor="accent1"/>
          <w:sz w:val="20"/>
          <w:lang w:val="it-IT"/>
        </w:rPr>
        <w:t>(L.104/98</w:t>
      </w:r>
      <w:r w:rsidR="00C94A1F">
        <w:rPr>
          <w:color w:val="5B9BD5" w:themeColor="accent1"/>
          <w:sz w:val="20"/>
          <w:lang w:val="it-IT"/>
        </w:rPr>
        <w:t>,</w:t>
      </w:r>
      <w:r w:rsidRPr="008E19A3">
        <w:rPr>
          <w:color w:val="5B9BD5" w:themeColor="accent1"/>
          <w:sz w:val="20"/>
          <w:lang w:val="it-IT"/>
        </w:rPr>
        <w:t xml:space="preserve"> art.</w:t>
      </w:r>
      <w:r w:rsidR="00874655" w:rsidRPr="008E19A3">
        <w:rPr>
          <w:color w:val="5B9BD5" w:themeColor="accent1"/>
          <w:sz w:val="20"/>
          <w:lang w:val="it-IT"/>
        </w:rPr>
        <w:t xml:space="preserve"> </w:t>
      </w:r>
      <w:r w:rsidRPr="008E19A3">
        <w:rPr>
          <w:color w:val="5B9BD5" w:themeColor="accent1"/>
          <w:sz w:val="20"/>
          <w:lang w:val="it-IT"/>
        </w:rPr>
        <w:t>3</w:t>
      </w:r>
      <w:r w:rsidR="00874655" w:rsidRPr="008E19A3">
        <w:rPr>
          <w:color w:val="5B9BD5" w:themeColor="accent1"/>
          <w:sz w:val="20"/>
          <w:lang w:val="it-IT"/>
        </w:rPr>
        <w:t xml:space="preserve">, </w:t>
      </w:r>
      <w:r w:rsidRPr="008E19A3">
        <w:rPr>
          <w:color w:val="5B9BD5" w:themeColor="accent1"/>
          <w:sz w:val="20"/>
          <w:lang w:val="it-IT"/>
        </w:rPr>
        <w:t>c</w:t>
      </w:r>
      <w:r w:rsidR="00874655" w:rsidRPr="008E19A3">
        <w:rPr>
          <w:color w:val="5B9BD5" w:themeColor="accent1"/>
          <w:sz w:val="20"/>
          <w:lang w:val="it-IT"/>
        </w:rPr>
        <w:t>omma</w:t>
      </w:r>
      <w:r w:rsidRPr="008E19A3">
        <w:rPr>
          <w:color w:val="5B9BD5" w:themeColor="accent1"/>
          <w:sz w:val="20"/>
          <w:lang w:val="it-IT"/>
        </w:rPr>
        <w:t xml:space="preserve"> 3);</w:t>
      </w:r>
    </w:p>
    <w:p w14:paraId="051545E3" w14:textId="77777777" w:rsidR="005B730F" w:rsidRPr="008E19A3" w:rsidRDefault="005B730F" w:rsidP="005B730F">
      <w:pPr>
        <w:spacing w:after="4" w:line="251" w:lineRule="auto"/>
        <w:ind w:right="7"/>
        <w:jc w:val="both"/>
        <w:rPr>
          <w:color w:val="5B9BD5" w:themeColor="accent1"/>
          <w:lang w:val="it-IT"/>
        </w:rPr>
      </w:pPr>
    </w:p>
    <w:p w14:paraId="632AFB14" w14:textId="77777777" w:rsidR="008E19A3" w:rsidRPr="008E19A3" w:rsidRDefault="008E19A3" w:rsidP="005B730F">
      <w:pPr>
        <w:spacing w:after="4" w:line="251" w:lineRule="auto"/>
        <w:ind w:right="7"/>
        <w:jc w:val="both"/>
        <w:rPr>
          <w:color w:val="5B9BD5" w:themeColor="accent1"/>
          <w:lang w:val="it-IT"/>
        </w:rPr>
      </w:pPr>
    </w:p>
    <w:p w14:paraId="43D03CC8" w14:textId="4283836F" w:rsidR="008E19A3" w:rsidRPr="005B730F" w:rsidRDefault="00467601" w:rsidP="005B730F">
      <w:pPr>
        <w:spacing w:after="215" w:line="251" w:lineRule="auto"/>
        <w:ind w:left="360" w:right="7"/>
        <w:jc w:val="both"/>
        <w:rPr>
          <w:lang w:val="it-IT"/>
        </w:rPr>
      </w:pPr>
      <w:r w:rsidRPr="00B31473">
        <w:rPr>
          <w:b/>
          <w:color w:val="C00000"/>
          <w:sz w:val="20"/>
          <w:lang w:val="it-IT"/>
        </w:rPr>
        <w:t xml:space="preserve">COPIA DEL DOCUMENTO D'IDENTITA' </w:t>
      </w:r>
      <w:r w:rsidR="00874655">
        <w:rPr>
          <w:b/>
          <w:color w:val="C00000"/>
          <w:sz w:val="20"/>
          <w:lang w:val="it-IT"/>
        </w:rPr>
        <w:t>in corso di validi</w:t>
      </w:r>
      <w:r w:rsidR="005B730F">
        <w:rPr>
          <w:b/>
          <w:color w:val="C00000"/>
          <w:sz w:val="20"/>
          <w:lang w:val="it-IT"/>
        </w:rPr>
        <w:t>tà</w:t>
      </w:r>
    </w:p>
    <w:p w14:paraId="09811C18" w14:textId="77777777" w:rsidR="008E19A3" w:rsidRPr="008E19A3" w:rsidRDefault="008E19A3" w:rsidP="008E19A3">
      <w:pPr>
        <w:spacing w:after="34" w:line="251" w:lineRule="auto"/>
        <w:ind w:left="467" w:right="7"/>
        <w:jc w:val="both"/>
        <w:rPr>
          <w:color w:val="5B9BD5" w:themeColor="accent1"/>
          <w:sz w:val="20"/>
          <w:lang w:val="it-IT"/>
        </w:rPr>
      </w:pPr>
    </w:p>
    <w:p w14:paraId="6DEB6095" w14:textId="1F702851" w:rsidR="008E19A3" w:rsidRPr="008E19A3" w:rsidRDefault="00FE21AC" w:rsidP="008E19A3">
      <w:pPr>
        <w:spacing w:after="34" w:line="251" w:lineRule="auto"/>
        <w:ind w:left="467" w:right="7"/>
        <w:jc w:val="both"/>
        <w:rPr>
          <w:color w:val="5B9BD5" w:themeColor="accent1"/>
          <w:sz w:val="20"/>
          <w:lang w:val="it-IT"/>
        </w:rPr>
      </w:pPr>
      <w:proofErr w:type="spellStart"/>
      <w:r>
        <w:rPr>
          <w:color w:val="5B9BD5" w:themeColor="accent1"/>
          <w:sz w:val="20"/>
          <w:lang w:val="it-IT"/>
        </w:rPr>
        <w:t>E’</w:t>
      </w:r>
      <w:r w:rsidR="008E19A3" w:rsidRPr="008E19A3">
        <w:rPr>
          <w:color w:val="5B9BD5" w:themeColor="accent1"/>
          <w:sz w:val="20"/>
          <w:lang w:val="it-IT"/>
        </w:rPr>
        <w:t>stabilita</w:t>
      </w:r>
      <w:proofErr w:type="spellEnd"/>
      <w:r w:rsidR="008E19A3" w:rsidRPr="008E19A3">
        <w:rPr>
          <w:color w:val="5B9BD5" w:themeColor="accent1"/>
          <w:sz w:val="20"/>
          <w:lang w:val="it-IT"/>
        </w:rPr>
        <w:t xml:space="preserve"> una</w:t>
      </w:r>
      <w:r>
        <w:rPr>
          <w:color w:val="5B9BD5" w:themeColor="accent1"/>
          <w:sz w:val="20"/>
          <w:lang w:val="it-IT"/>
        </w:rPr>
        <w:t xml:space="preserve"> ulteriore</w:t>
      </w:r>
      <w:r w:rsidR="008E19A3" w:rsidRPr="008E19A3">
        <w:rPr>
          <w:color w:val="5B9BD5" w:themeColor="accent1"/>
          <w:sz w:val="20"/>
          <w:lang w:val="it-IT"/>
        </w:rPr>
        <w:t xml:space="preserve"> maggiorazione dell</w:t>
      </w:r>
      <w:r>
        <w:rPr>
          <w:color w:val="5B9BD5" w:themeColor="accent1"/>
          <w:sz w:val="20"/>
          <w:lang w:val="it-IT"/>
        </w:rPr>
        <w:t>’</w:t>
      </w:r>
      <w:r w:rsidR="008E19A3" w:rsidRPr="008E19A3">
        <w:rPr>
          <w:color w:val="5B9BD5" w:themeColor="accent1"/>
          <w:sz w:val="20"/>
          <w:lang w:val="it-IT"/>
        </w:rPr>
        <w:t>agevolazione nel caso in cui nello stesso nucleo familiare vengano acquistati più abbonamenti</w:t>
      </w:r>
    </w:p>
    <w:p w14:paraId="1DDB0D4E" w14:textId="2CC765CC" w:rsidR="00467601" w:rsidRPr="00F42135" w:rsidRDefault="00CA5939" w:rsidP="008E19A3">
      <w:pPr>
        <w:spacing w:after="4" w:line="251" w:lineRule="auto"/>
        <w:ind w:right="7"/>
        <w:jc w:val="both"/>
        <w:rPr>
          <w:color w:val="5B9BD5" w:themeColor="accent1"/>
          <w:sz w:val="16"/>
          <w:szCs w:val="16"/>
          <w:lang w:val="it-IT"/>
        </w:rPr>
      </w:pPr>
      <w:r w:rsidRPr="00F42135">
        <w:rPr>
          <w:color w:val="5B9BD5" w:themeColor="accent1"/>
          <w:sz w:val="16"/>
          <w:szCs w:val="16"/>
          <w:lang w:val="it-IT"/>
        </w:rPr>
        <w:t xml:space="preserve">                  </w:t>
      </w:r>
      <w:r w:rsidR="00467601" w:rsidRPr="00F42135">
        <w:rPr>
          <w:noProof/>
          <w:color w:val="5B9BD5" w:themeColor="accent1"/>
          <w:sz w:val="16"/>
          <w:szCs w:val="16"/>
          <w:lang w:val="it-IT" w:eastAsia="it-IT"/>
        </w:rPr>
        <w:drawing>
          <wp:inline distT="0" distB="0" distL="0" distR="0" wp14:anchorId="050126FE" wp14:editId="1841969F">
            <wp:extent cx="28575" cy="9525"/>
            <wp:effectExtent l="0" t="0" r="9525" b="9525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135">
        <w:rPr>
          <w:color w:val="5B9BD5" w:themeColor="accent1"/>
          <w:sz w:val="16"/>
          <w:szCs w:val="16"/>
          <w:lang w:val="it-IT"/>
        </w:rPr>
        <w:t xml:space="preserve">    UN ULTERIORE  10%           PER L'ACQUISTO DL UN SECONDO ABBONAMENTO</w:t>
      </w:r>
    </w:p>
    <w:p w14:paraId="779A30D1" w14:textId="789909B0" w:rsidR="00467601" w:rsidRPr="00F42135" w:rsidRDefault="00CA5939" w:rsidP="00467601">
      <w:pPr>
        <w:tabs>
          <w:tab w:val="center" w:pos="727"/>
          <w:tab w:val="center" w:pos="1691"/>
          <w:tab w:val="center" w:pos="4723"/>
        </w:tabs>
        <w:spacing w:after="4" w:line="254" w:lineRule="auto"/>
        <w:rPr>
          <w:color w:val="5B9BD5" w:themeColor="accent1"/>
          <w:sz w:val="16"/>
          <w:szCs w:val="16"/>
          <w:lang w:val="it-IT"/>
        </w:rPr>
      </w:pPr>
      <w:r w:rsidRPr="00F42135">
        <w:rPr>
          <w:color w:val="5B9BD5" w:themeColor="accent1"/>
          <w:sz w:val="16"/>
          <w:szCs w:val="16"/>
          <w:lang w:val="it-IT"/>
        </w:rPr>
        <w:tab/>
      </w:r>
      <w:r w:rsidR="008E19A3">
        <w:rPr>
          <w:color w:val="5B9BD5" w:themeColor="accent1"/>
          <w:sz w:val="16"/>
          <w:szCs w:val="16"/>
          <w:lang w:val="it-IT"/>
        </w:rPr>
        <w:t xml:space="preserve"> </w:t>
      </w:r>
      <w:r w:rsidR="00467601" w:rsidRPr="00F42135">
        <w:rPr>
          <w:noProof/>
          <w:color w:val="5B9BD5" w:themeColor="accent1"/>
          <w:sz w:val="16"/>
          <w:szCs w:val="16"/>
          <w:lang w:val="it-IT" w:eastAsia="it-IT"/>
        </w:rPr>
        <w:drawing>
          <wp:inline distT="0" distB="0" distL="0" distR="0" wp14:anchorId="273C1C04" wp14:editId="480B9F84">
            <wp:extent cx="28575" cy="9525"/>
            <wp:effectExtent l="0" t="0" r="9525" b="9525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135">
        <w:rPr>
          <w:color w:val="5B9BD5" w:themeColor="accent1"/>
          <w:sz w:val="16"/>
          <w:szCs w:val="16"/>
          <w:lang w:val="it-IT"/>
        </w:rPr>
        <w:tab/>
        <w:t>UN ULTERIORE  20%</w:t>
      </w:r>
      <w:r w:rsidRPr="00F42135">
        <w:rPr>
          <w:color w:val="5B9BD5" w:themeColor="accent1"/>
          <w:sz w:val="16"/>
          <w:szCs w:val="16"/>
          <w:lang w:val="it-IT"/>
        </w:rPr>
        <w:tab/>
        <w:t>PER L'ACQUISTO DL UN TERZO ABBONAMENTO</w:t>
      </w:r>
    </w:p>
    <w:p w14:paraId="714FA6B4" w14:textId="32534820" w:rsidR="00467601" w:rsidRPr="00F42135" w:rsidRDefault="00CA5939" w:rsidP="00467601">
      <w:pPr>
        <w:tabs>
          <w:tab w:val="center" w:pos="723"/>
          <w:tab w:val="center" w:pos="1691"/>
          <w:tab w:val="center" w:pos="5356"/>
        </w:tabs>
        <w:spacing w:after="4" w:line="254" w:lineRule="auto"/>
        <w:rPr>
          <w:color w:val="5B9BD5" w:themeColor="accent1"/>
          <w:sz w:val="16"/>
          <w:szCs w:val="16"/>
          <w:lang w:val="it-IT"/>
        </w:rPr>
      </w:pPr>
      <w:r w:rsidRPr="00F42135">
        <w:rPr>
          <w:color w:val="5B9BD5" w:themeColor="accent1"/>
          <w:sz w:val="16"/>
          <w:szCs w:val="16"/>
          <w:lang w:val="it-IT"/>
        </w:rPr>
        <w:tab/>
      </w:r>
      <w:r w:rsidR="008E19A3">
        <w:rPr>
          <w:color w:val="5B9BD5" w:themeColor="accent1"/>
          <w:sz w:val="16"/>
          <w:szCs w:val="16"/>
          <w:lang w:val="it-IT"/>
        </w:rPr>
        <w:t xml:space="preserve">     </w:t>
      </w:r>
      <w:r w:rsidRPr="00F42135">
        <w:rPr>
          <w:color w:val="5B9BD5" w:themeColor="accent1"/>
          <w:sz w:val="16"/>
          <w:szCs w:val="16"/>
          <w:lang w:val="it-IT"/>
        </w:rPr>
        <w:t xml:space="preserve">      </w:t>
      </w:r>
      <w:r w:rsidR="008E19A3">
        <w:rPr>
          <w:color w:val="5B9BD5" w:themeColor="accent1"/>
          <w:sz w:val="16"/>
          <w:szCs w:val="16"/>
          <w:lang w:val="it-IT"/>
        </w:rPr>
        <w:t xml:space="preserve">      </w:t>
      </w:r>
      <w:r w:rsidRPr="00F42135">
        <w:rPr>
          <w:color w:val="5B9BD5" w:themeColor="accent1"/>
          <w:sz w:val="16"/>
          <w:szCs w:val="16"/>
          <w:lang w:val="it-IT"/>
        </w:rPr>
        <w:t xml:space="preserve"> -    UN ULTERIORE   30%          PER L'ACQUISTO DL UN QUARTO E SUCCESSIVI ABBONAMENTI.</w:t>
      </w:r>
    </w:p>
    <w:p w14:paraId="07168A8E" w14:textId="56D9511E" w:rsidR="008E19A3" w:rsidRDefault="00CA5939" w:rsidP="00B927F4">
      <w:pPr>
        <w:spacing w:after="4" w:line="254" w:lineRule="auto"/>
        <w:ind w:left="446" w:hanging="396"/>
        <w:rPr>
          <w:color w:val="5B9BD5" w:themeColor="accent1"/>
          <w:sz w:val="16"/>
          <w:szCs w:val="16"/>
          <w:lang w:val="it-IT"/>
        </w:rPr>
      </w:pPr>
      <w:r w:rsidRPr="00F42135">
        <w:rPr>
          <w:color w:val="5B9BD5" w:themeColor="accent1"/>
          <w:sz w:val="16"/>
          <w:szCs w:val="16"/>
          <w:lang w:val="it-IT"/>
        </w:rPr>
        <w:t xml:space="preserve">         </w:t>
      </w:r>
    </w:p>
    <w:p w14:paraId="3A1D1E84" w14:textId="77777777" w:rsidR="00874655" w:rsidRDefault="00874655" w:rsidP="00467601">
      <w:pPr>
        <w:spacing w:after="4" w:line="254" w:lineRule="auto"/>
        <w:ind w:left="446" w:hanging="396"/>
        <w:rPr>
          <w:color w:val="5B9BD5" w:themeColor="accent1"/>
          <w:sz w:val="16"/>
          <w:szCs w:val="16"/>
          <w:lang w:val="it-IT"/>
        </w:rPr>
      </w:pPr>
    </w:p>
    <w:p w14:paraId="17BB2D12" w14:textId="7F573BA5" w:rsidR="00467601" w:rsidRPr="008E19A3" w:rsidRDefault="00FE21AC" w:rsidP="00B927F4">
      <w:pPr>
        <w:spacing w:after="34" w:line="251" w:lineRule="auto"/>
        <w:ind w:left="467" w:right="7"/>
        <w:jc w:val="both"/>
        <w:rPr>
          <w:color w:val="5B9BD5" w:themeColor="accent1"/>
          <w:sz w:val="20"/>
          <w:lang w:val="it-IT"/>
        </w:rPr>
      </w:pPr>
      <w:proofErr w:type="spellStart"/>
      <w:proofErr w:type="gramStart"/>
      <w:r>
        <w:rPr>
          <w:color w:val="5B9BD5" w:themeColor="accent1"/>
          <w:sz w:val="20"/>
          <w:lang w:val="it-IT"/>
        </w:rPr>
        <w:t>E’</w:t>
      </w:r>
      <w:r w:rsidR="008E19A3" w:rsidRPr="008E19A3">
        <w:rPr>
          <w:color w:val="5B9BD5" w:themeColor="accent1"/>
          <w:sz w:val="20"/>
          <w:lang w:val="it-IT"/>
        </w:rPr>
        <w:t>concessa</w:t>
      </w:r>
      <w:proofErr w:type="spellEnd"/>
      <w:r>
        <w:rPr>
          <w:color w:val="5B9BD5" w:themeColor="accent1"/>
          <w:sz w:val="20"/>
          <w:lang w:val="it-IT"/>
        </w:rPr>
        <w:t xml:space="preserve"> </w:t>
      </w:r>
      <w:r w:rsidR="008E19A3" w:rsidRPr="008E19A3">
        <w:rPr>
          <w:color w:val="5B9BD5" w:themeColor="accent1"/>
          <w:sz w:val="20"/>
          <w:lang w:val="it-IT"/>
        </w:rPr>
        <w:t>inoltre</w:t>
      </w:r>
      <w:proofErr w:type="gramEnd"/>
      <w:r w:rsidR="008E19A3" w:rsidRPr="008E19A3">
        <w:rPr>
          <w:color w:val="5B9BD5" w:themeColor="accent1"/>
          <w:sz w:val="20"/>
          <w:lang w:val="it-IT"/>
        </w:rPr>
        <w:t xml:space="preserve"> l’agevolazione del 10%</w:t>
      </w:r>
      <w:r>
        <w:rPr>
          <w:color w:val="5B9BD5" w:themeColor="accent1"/>
          <w:sz w:val="20"/>
          <w:lang w:val="it-IT"/>
        </w:rPr>
        <w:t>,</w:t>
      </w:r>
      <w:r w:rsidR="008E19A3" w:rsidRPr="008E19A3">
        <w:rPr>
          <w:color w:val="5B9BD5" w:themeColor="accent1"/>
          <w:sz w:val="20"/>
          <w:lang w:val="it-IT"/>
        </w:rPr>
        <w:t xml:space="preserve"> senza limiti di reddito</w:t>
      </w:r>
      <w:r>
        <w:rPr>
          <w:color w:val="5B9BD5" w:themeColor="accent1"/>
          <w:sz w:val="20"/>
          <w:lang w:val="it-IT"/>
        </w:rPr>
        <w:t>,</w:t>
      </w:r>
      <w:r w:rsidR="008E19A3" w:rsidRPr="008E19A3">
        <w:rPr>
          <w:color w:val="5B9BD5" w:themeColor="accent1"/>
          <w:sz w:val="20"/>
          <w:lang w:val="it-IT"/>
        </w:rPr>
        <w:t xml:space="preserve"> nel caso in cui il nucleo familiare sia già in possesso di un abbonamento annuale TPL in corso di validità</w:t>
      </w:r>
      <w:r w:rsidR="008E19A3">
        <w:rPr>
          <w:color w:val="5B9BD5" w:themeColor="accent1"/>
          <w:sz w:val="20"/>
          <w:lang w:val="it-IT"/>
        </w:rPr>
        <w:t>, acquistato a prezzo intero</w:t>
      </w:r>
      <w:r>
        <w:rPr>
          <w:color w:val="5B9BD5" w:themeColor="accent1"/>
          <w:sz w:val="20"/>
          <w:lang w:val="it-IT"/>
        </w:rPr>
        <w:t>,</w:t>
      </w:r>
      <w:r w:rsidR="008E19A3">
        <w:rPr>
          <w:color w:val="5B9BD5" w:themeColor="accent1"/>
          <w:sz w:val="20"/>
          <w:lang w:val="it-IT"/>
        </w:rPr>
        <w:t xml:space="preserve"> </w:t>
      </w:r>
      <w:r w:rsidR="00B927F4">
        <w:rPr>
          <w:color w:val="5B9BD5" w:themeColor="accent1"/>
          <w:sz w:val="20"/>
          <w:lang w:val="it-IT"/>
        </w:rPr>
        <w:t>esibendo</w:t>
      </w:r>
      <w:r>
        <w:rPr>
          <w:color w:val="5B9BD5" w:themeColor="accent1"/>
          <w:sz w:val="20"/>
          <w:lang w:val="it-IT"/>
        </w:rPr>
        <w:t xml:space="preserve"> -</w:t>
      </w:r>
      <w:r w:rsidR="00B927F4">
        <w:rPr>
          <w:color w:val="5B9BD5" w:themeColor="accent1"/>
          <w:sz w:val="20"/>
          <w:lang w:val="it-IT"/>
        </w:rPr>
        <w:t xml:space="preserve"> oltre i documenti di cui sopra anche la registrazione dell’abbonamento già in corso</w:t>
      </w:r>
      <w:r>
        <w:rPr>
          <w:color w:val="5B9BD5" w:themeColor="accent1"/>
          <w:sz w:val="20"/>
          <w:lang w:val="it-IT"/>
        </w:rPr>
        <w:t xml:space="preserve"> -</w:t>
      </w:r>
      <w:r w:rsidR="00CA5939" w:rsidRPr="008E19A3">
        <w:rPr>
          <w:color w:val="5B9BD5" w:themeColor="accent1"/>
          <w:sz w:val="20"/>
          <w:lang w:val="it-IT"/>
        </w:rPr>
        <w:t>.</w:t>
      </w:r>
    </w:p>
    <w:p w14:paraId="11B82C61" w14:textId="77777777" w:rsidR="00874655" w:rsidRDefault="00CA5939" w:rsidP="00467601">
      <w:pPr>
        <w:spacing w:after="40" w:line="254" w:lineRule="auto"/>
        <w:ind w:left="60" w:hanging="10"/>
        <w:rPr>
          <w:color w:val="5B9BD5" w:themeColor="accent1"/>
          <w:sz w:val="16"/>
          <w:szCs w:val="16"/>
          <w:lang w:val="it-IT"/>
        </w:rPr>
      </w:pPr>
      <w:r w:rsidRPr="00F42135">
        <w:rPr>
          <w:color w:val="5B9BD5" w:themeColor="accent1"/>
          <w:sz w:val="16"/>
          <w:szCs w:val="16"/>
          <w:lang w:val="it-IT"/>
        </w:rPr>
        <w:t xml:space="preserve">         </w:t>
      </w:r>
    </w:p>
    <w:p w14:paraId="3365092A" w14:textId="77777777" w:rsidR="00874655" w:rsidRDefault="00874655" w:rsidP="00467601">
      <w:pPr>
        <w:spacing w:after="40" w:line="254" w:lineRule="auto"/>
        <w:ind w:left="60" w:hanging="10"/>
        <w:rPr>
          <w:color w:val="5B9BD5" w:themeColor="accent1"/>
          <w:sz w:val="16"/>
          <w:szCs w:val="16"/>
          <w:lang w:val="it-IT"/>
        </w:rPr>
      </w:pPr>
    </w:p>
    <w:p w14:paraId="02BCD1C0" w14:textId="633DF426" w:rsidR="00467601" w:rsidRPr="00F42135" w:rsidRDefault="00CA5939" w:rsidP="00874655">
      <w:pPr>
        <w:spacing w:after="40" w:line="254" w:lineRule="auto"/>
        <w:ind w:left="60" w:firstLine="386"/>
        <w:rPr>
          <w:color w:val="5B9BD5" w:themeColor="accent1"/>
          <w:sz w:val="16"/>
          <w:szCs w:val="16"/>
          <w:lang w:val="it-IT"/>
        </w:rPr>
      </w:pPr>
      <w:r w:rsidRPr="00F42135">
        <w:rPr>
          <w:color w:val="5B9BD5" w:themeColor="accent1"/>
          <w:sz w:val="16"/>
          <w:szCs w:val="16"/>
          <w:lang w:val="it-IT"/>
        </w:rPr>
        <w:t xml:space="preserve">SI AUTORIZZA IL TRATTAMENTO </w:t>
      </w:r>
      <w:r w:rsidR="008E19A3">
        <w:rPr>
          <w:color w:val="5B9BD5" w:themeColor="accent1"/>
          <w:sz w:val="16"/>
          <w:szCs w:val="16"/>
          <w:lang w:val="it-IT"/>
        </w:rPr>
        <w:t xml:space="preserve">DEI </w:t>
      </w:r>
      <w:r w:rsidRPr="00F42135">
        <w:rPr>
          <w:color w:val="5B9BD5" w:themeColor="accent1"/>
          <w:sz w:val="16"/>
          <w:szCs w:val="16"/>
          <w:lang w:val="it-IT"/>
        </w:rPr>
        <w:t>DATI PERSONALI.</w:t>
      </w:r>
    </w:p>
    <w:p w14:paraId="20C76DCC" w14:textId="4CB09ADB" w:rsidR="00467601" w:rsidRDefault="00467601" w:rsidP="00467601">
      <w:pPr>
        <w:spacing w:after="0" w:line="265" w:lineRule="auto"/>
        <w:ind w:left="5760" w:right="719" w:hanging="10"/>
        <w:jc w:val="center"/>
        <w:rPr>
          <w:color w:val="5B9BD5" w:themeColor="accent1"/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</w:t>
      </w:r>
      <w:r w:rsidRPr="00F42135">
        <w:rPr>
          <w:color w:val="5B9BD5" w:themeColor="accent1"/>
          <w:sz w:val="24"/>
          <w:lang w:val="it-IT"/>
        </w:rPr>
        <w:t>FIRMA___________________</w:t>
      </w:r>
      <w:r w:rsidR="005B730F">
        <w:rPr>
          <w:color w:val="5B9BD5" w:themeColor="accent1"/>
          <w:sz w:val="24"/>
          <w:lang w:val="it-IT"/>
        </w:rPr>
        <w:t xml:space="preserve"> </w:t>
      </w:r>
    </w:p>
    <w:p w14:paraId="2E31A69D" w14:textId="77777777" w:rsidR="005B730F" w:rsidRPr="00F42135" w:rsidRDefault="005B730F" w:rsidP="00467601">
      <w:pPr>
        <w:spacing w:after="0" w:line="265" w:lineRule="auto"/>
        <w:ind w:left="5760" w:right="719" w:hanging="10"/>
        <w:jc w:val="center"/>
        <w:rPr>
          <w:color w:val="5B9BD5" w:themeColor="accent1"/>
          <w:lang w:val="it-IT"/>
        </w:rPr>
      </w:pPr>
    </w:p>
    <w:p w14:paraId="1DCBE3AF" w14:textId="582A7C59" w:rsidR="00467601" w:rsidRPr="00F42135" w:rsidRDefault="00467601" w:rsidP="00467601">
      <w:pPr>
        <w:spacing w:after="35"/>
        <w:rPr>
          <w:color w:val="5B9BD5" w:themeColor="accent1"/>
          <w:lang w:val="it-IT"/>
        </w:rPr>
      </w:pPr>
      <w:r w:rsidRPr="00F42135">
        <w:rPr>
          <w:color w:val="5B9BD5" w:themeColor="accent1"/>
          <w:sz w:val="24"/>
          <w:lang w:val="it-IT"/>
        </w:rPr>
        <w:t xml:space="preserve">                                                                                   </w:t>
      </w:r>
      <w:r w:rsidR="005B730F">
        <w:rPr>
          <w:color w:val="5B9BD5" w:themeColor="accent1"/>
          <w:sz w:val="24"/>
          <w:lang w:val="it-IT"/>
        </w:rPr>
        <w:t xml:space="preserve">      </w:t>
      </w:r>
      <w:r w:rsidRPr="00F42135">
        <w:rPr>
          <w:color w:val="5B9BD5" w:themeColor="accent1"/>
          <w:sz w:val="24"/>
          <w:lang w:val="it-IT"/>
        </w:rPr>
        <w:t xml:space="preserve"> (</w:t>
      </w:r>
      <w:r w:rsidR="00FE21AC">
        <w:rPr>
          <w:color w:val="5B9BD5" w:themeColor="accent1"/>
          <w:sz w:val="24"/>
          <w:lang w:val="it-IT"/>
        </w:rPr>
        <w:t>i</w:t>
      </w:r>
      <w:r w:rsidRPr="00F42135">
        <w:rPr>
          <w:color w:val="5B9BD5" w:themeColor="accent1"/>
          <w:sz w:val="24"/>
          <w:lang w:val="it-IT"/>
        </w:rPr>
        <w:t>n caso di minorenne firma del genitore)</w:t>
      </w:r>
    </w:p>
    <w:p w14:paraId="31EA8060" w14:textId="77777777" w:rsidR="00467601" w:rsidRPr="00F42135" w:rsidRDefault="00467601" w:rsidP="00467601">
      <w:pPr>
        <w:spacing w:after="0"/>
        <w:ind w:left="-281" w:right="324"/>
        <w:rPr>
          <w:color w:val="5B9BD5" w:themeColor="accent1"/>
          <w:lang w:val="it-IT"/>
        </w:rPr>
      </w:pPr>
    </w:p>
    <w:p w14:paraId="0C4BA783" w14:textId="3E9FB49C" w:rsidR="00467601" w:rsidRPr="005B730F" w:rsidRDefault="00467601" w:rsidP="00467601">
      <w:pPr>
        <w:spacing w:after="659"/>
        <w:ind w:left="928"/>
        <w:rPr>
          <w:lang w:val="it-IT"/>
        </w:rPr>
      </w:pPr>
    </w:p>
    <w:p w14:paraId="28FB96FD" w14:textId="0FE09A18" w:rsidR="00467601" w:rsidRPr="005B730F" w:rsidRDefault="00467601" w:rsidP="00467601">
      <w:pPr>
        <w:spacing w:after="643"/>
        <w:ind w:left="1014"/>
        <w:rPr>
          <w:lang w:val="it-IT"/>
        </w:rPr>
      </w:pPr>
    </w:p>
    <w:p w14:paraId="4703CAF2" w14:textId="77777777" w:rsidR="005540DC" w:rsidRPr="005B730F" w:rsidRDefault="000A6BE0">
      <w:pPr>
        <w:rPr>
          <w:color w:val="5B9BD5" w:themeColor="accent1"/>
          <w:lang w:val="it-IT"/>
        </w:rPr>
      </w:pPr>
    </w:p>
    <w:sectPr w:rsidR="005540DC" w:rsidRPr="005B730F" w:rsidSect="00FE21AC">
      <w:pgSz w:w="11900" w:h="1682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4FC"/>
    <w:multiLevelType w:val="hybridMultilevel"/>
    <w:tmpl w:val="98C8D6B6"/>
    <w:lvl w:ilvl="0" w:tplc="80F2343C">
      <w:start w:val="2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DC9B2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6F7E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AC5E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8EF4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C839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E8D1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84EB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0B04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D7E68"/>
    <w:multiLevelType w:val="hybridMultilevel"/>
    <w:tmpl w:val="69AC6AE2"/>
    <w:lvl w:ilvl="0" w:tplc="FEFA89E0">
      <w:start w:val="1"/>
      <w:numFmt w:val="bullet"/>
      <w:lvlText w:val="-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0097BA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48D88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1A5FCA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CE9E0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30EB78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CDD48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45C8C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DA91D6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F48E3"/>
    <w:multiLevelType w:val="hybridMultilevel"/>
    <w:tmpl w:val="FAB80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161"/>
    <w:multiLevelType w:val="hybridMultilevel"/>
    <w:tmpl w:val="49221B3E"/>
    <w:lvl w:ilvl="0" w:tplc="74A0BC84">
      <w:start w:val="4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C9AA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8A5AE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01226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85C7C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AAA7C4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2663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0AFAC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C3F9A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40D1F"/>
    <w:multiLevelType w:val="hybridMultilevel"/>
    <w:tmpl w:val="779876DC"/>
    <w:lvl w:ilvl="0" w:tplc="44827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24EC"/>
    <w:multiLevelType w:val="hybridMultilevel"/>
    <w:tmpl w:val="6FB28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2623FE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C049A"/>
    <w:multiLevelType w:val="hybridMultilevel"/>
    <w:tmpl w:val="89BC6BEE"/>
    <w:lvl w:ilvl="0" w:tplc="44827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E"/>
    <w:rsid w:val="000117F1"/>
    <w:rsid w:val="00037D61"/>
    <w:rsid w:val="00097F23"/>
    <w:rsid w:val="000A6BE0"/>
    <w:rsid w:val="002C6ED1"/>
    <w:rsid w:val="00467601"/>
    <w:rsid w:val="004F36FA"/>
    <w:rsid w:val="005A625E"/>
    <w:rsid w:val="005B730F"/>
    <w:rsid w:val="005C7173"/>
    <w:rsid w:val="006221DF"/>
    <w:rsid w:val="00874655"/>
    <w:rsid w:val="00887D13"/>
    <w:rsid w:val="008E19A3"/>
    <w:rsid w:val="008F0B2E"/>
    <w:rsid w:val="00A36A9E"/>
    <w:rsid w:val="00A72ED0"/>
    <w:rsid w:val="00B927F4"/>
    <w:rsid w:val="00C5524E"/>
    <w:rsid w:val="00C94A1F"/>
    <w:rsid w:val="00CA5939"/>
    <w:rsid w:val="00F42135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D80A"/>
  <w15:chartTrackingRefBased/>
  <w15:docId w15:val="{2BEF33CA-B2DB-4096-B0C4-DD714D64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601"/>
    <w:rPr>
      <w:rFonts w:ascii="Times New Roman" w:eastAsia="Times New Roman" w:hAnsi="Times New Roman" w:cs="Times New Roman"/>
      <w:color w:val="000000"/>
      <w:lang w:val="en-US"/>
    </w:rPr>
  </w:style>
  <w:style w:type="paragraph" w:styleId="Titolo1">
    <w:name w:val="heading 1"/>
    <w:next w:val="Normale"/>
    <w:link w:val="Titolo1Carattere"/>
    <w:unhideWhenUsed/>
    <w:qFormat/>
    <w:rsid w:val="00467601"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it-IT"/>
    </w:rPr>
  </w:style>
  <w:style w:type="paragraph" w:styleId="Titolo2">
    <w:name w:val="heading 2"/>
    <w:next w:val="Normale"/>
    <w:link w:val="Titolo2Carattere"/>
    <w:unhideWhenUsed/>
    <w:qFormat/>
    <w:rsid w:val="00467601"/>
    <w:pPr>
      <w:keepNext/>
      <w:keepLines/>
      <w:spacing w:after="140"/>
      <w:ind w:left="101"/>
      <w:jc w:val="center"/>
      <w:outlineLvl w:val="1"/>
    </w:pPr>
    <w:rPr>
      <w:rFonts w:ascii="Times New Roman" w:eastAsia="Times New Roman" w:hAnsi="Times New Roman" w:cs="Times New Roman"/>
      <w:color w:val="000000"/>
      <w:szCs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7601"/>
    <w:rPr>
      <w:rFonts w:ascii="Times New Roman" w:eastAsia="Times New Roman" w:hAnsi="Times New Roman" w:cs="Times New Roman"/>
      <w:color w:val="000000"/>
      <w:sz w:val="3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601"/>
    <w:rPr>
      <w:rFonts w:ascii="Times New Roman" w:eastAsia="Times New Roman" w:hAnsi="Times New Roman" w:cs="Times New Roman"/>
      <w:color w:val="000000"/>
      <w:szCs w:val="20"/>
      <w:u w:val="single" w:color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421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213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B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EGIONE.LAZIO.IT/AGEVOLAZIONITARIFFARIET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Microsoft Office User</cp:lastModifiedBy>
  <cp:revision>15</cp:revision>
  <dcterms:created xsi:type="dcterms:W3CDTF">2021-03-22T09:59:00Z</dcterms:created>
  <dcterms:modified xsi:type="dcterms:W3CDTF">2021-04-02T05:08:00Z</dcterms:modified>
</cp:coreProperties>
</file>